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20" w:rsidRDefault="00CE7F74">
      <w:pPr>
        <w:ind w:left="3828" w:right="3678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</w:rPr>
      </w:pPr>
      <w:r>
        <w:rPr>
          <w:rFonts w:ascii="Arial Black" w:eastAsia="Arial Black" w:hAnsi="Arial Black" w:cs="Arial Black"/>
          <w:b/>
          <w:noProof/>
          <w:color w:val="0000FF"/>
          <w:sz w:val="32"/>
          <w:szCs w:val="32"/>
          <w:u w:val="single"/>
          <w:lang w:val="pt-BR" w:eastAsia="pt-BR"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6318250</wp:posOffset>
            </wp:positionH>
            <wp:positionV relativeFrom="page">
              <wp:posOffset>754953</wp:posOffset>
            </wp:positionV>
            <wp:extent cx="560388" cy="666750"/>
            <wp:effectExtent l="0" t="0" r="0" b="0"/>
            <wp:wrapSquare wrapText="bothSides" distT="0" distB="0" distL="114300" distR="11430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388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noProof/>
          <w:color w:val="0000FF"/>
          <w:sz w:val="32"/>
          <w:szCs w:val="32"/>
          <w:u w:val="single"/>
          <w:lang w:val="pt-BR" w:eastAsia="pt-BR" w:bidi="ar-S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1031875</wp:posOffset>
            </wp:positionH>
            <wp:positionV relativeFrom="page">
              <wp:posOffset>754953</wp:posOffset>
            </wp:positionV>
            <wp:extent cx="487363" cy="808814"/>
            <wp:effectExtent l="0" t="0" r="0" b="0"/>
            <wp:wrapSquare wrapText="bothSides" distT="0" distB="0" distL="114300" distR="11430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4026"/>
                    <a:stretch>
                      <a:fillRect/>
                    </a:stretch>
                  </pic:blipFill>
                  <pic:spPr>
                    <a:xfrm>
                      <a:off x="0" y="0"/>
                      <a:ext cx="487363" cy="808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6</w:t>
      </w:r>
      <w:bookmarkStart w:id="0" w:name="_GoBack"/>
      <w:bookmarkEnd w:id="0"/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</w:t>
      </w: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:rsidR="008A2320" w:rsidRDefault="00CE7F74">
      <w:pPr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TERMO DE AUTORIZAÇÃO PARA USO DE DIREITOS INTELECTUAIS DE IMAGEM, MARCA E AFINS – PARA ORIENTADORES E/OU COORIENTADORES PARTICIPANTES DA X FEBIC</w:t>
      </w: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8A2320" w:rsidRDefault="00CE7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2" w:right="175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Pelo presente TERMO autorizo a utilização de quaisquer direitos intelectuais relativos a obras literárias, artísticas ou científicas, obras audiovisuais, textos de palestras, fotografias, etc., conteúdos, direitos de personalidade, interpretações, execuçõe</w:t>
      </w:r>
      <w:r>
        <w:rPr>
          <w:color w:val="000000"/>
          <w:sz w:val="23"/>
          <w:szCs w:val="23"/>
        </w:rPr>
        <w:t>s, marcas, sinais distintivos, a qualquer título, de minha autoria ou propriedade, relacionada ao evento na proporção e extensão de suas respectivas criações e participações.</w:t>
      </w:r>
    </w:p>
    <w:p w:rsidR="008A2320" w:rsidRDefault="00CE7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2" w:right="167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Autorizo também, por este e na melhor forma de direito, gratuitamente e sem qualquer ônus, o Instituto Brasileiro de Iniciação Científica – IBIC, promotor da FEBIC – Feira Brasileira de Iniciação Científica, com sede na cidade de Jaraguá do Sul – Santa Cat</w:t>
      </w:r>
      <w:r>
        <w:rPr>
          <w:color w:val="000000"/>
          <w:sz w:val="23"/>
          <w:szCs w:val="23"/>
        </w:rPr>
        <w:t xml:space="preserve">arina, a divulgar, utilizar e dispor a imagem e voz do trabalho apresentado na </w:t>
      </w:r>
      <w:r>
        <w:rPr>
          <w:b/>
          <w:color w:val="000000"/>
          <w:sz w:val="23"/>
          <w:szCs w:val="23"/>
        </w:rPr>
        <w:t>X FEBIC,</w:t>
      </w:r>
      <w:r>
        <w:rPr>
          <w:color w:val="000000"/>
          <w:sz w:val="23"/>
          <w:szCs w:val="23"/>
        </w:rPr>
        <w:t xml:space="preserve"> veiculados de caráter público, em sítio eletrônico da instituição, na íntegra ou em partes, para fins institucionais, educativos, informativos e técnicos.</w:t>
      </w:r>
    </w:p>
    <w:p w:rsidR="008A2320" w:rsidRDefault="00CE7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2" w:right="174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Declaro ainda estar ciente que esta autorização não transfere ao IBIC, nem </w:t>
      </w:r>
      <w:r>
        <w:rPr>
          <w:sz w:val="23"/>
          <w:szCs w:val="23"/>
        </w:rPr>
        <w:t>à organização</w:t>
      </w:r>
      <w:r>
        <w:rPr>
          <w:color w:val="000000"/>
          <w:sz w:val="23"/>
          <w:szCs w:val="23"/>
        </w:rPr>
        <w:t xml:space="preserve"> da FEBIC, qualquer ônus ou responsabilidade civil e/ou criminal decorrente do conteúdo do material disponibilizado e nest</w:t>
      </w:r>
      <w:r>
        <w:rPr>
          <w:sz w:val="23"/>
          <w:szCs w:val="23"/>
        </w:rPr>
        <w:t>e termo</w:t>
      </w:r>
      <w:r>
        <w:rPr>
          <w:color w:val="000000"/>
          <w:sz w:val="23"/>
          <w:szCs w:val="23"/>
        </w:rPr>
        <w:t xml:space="preserve"> autorizado.</w:t>
      </w:r>
    </w:p>
    <w:p w:rsidR="008A2320" w:rsidRDefault="00CE7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2" w:right="172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presente autorização é o</w:t>
      </w:r>
      <w:r>
        <w:rPr>
          <w:color w:val="000000"/>
          <w:sz w:val="23"/>
          <w:szCs w:val="23"/>
        </w:rPr>
        <w:t>utorgada livre e espontaneamente, não incorrendo a autorizada em qualquer custo ou ônus, seja a que título for, sendo que estas são firmadas em caráter irrevogável, irretratável e por prazo indeterminado. Esta autorização se estende para as etapas virtuais</w:t>
      </w:r>
      <w:r>
        <w:rPr>
          <w:color w:val="000000"/>
          <w:sz w:val="23"/>
          <w:szCs w:val="23"/>
        </w:rPr>
        <w:t xml:space="preserve"> e presenciais da </w:t>
      </w:r>
      <w:r>
        <w:rPr>
          <w:b/>
          <w:color w:val="000000"/>
          <w:sz w:val="23"/>
          <w:szCs w:val="23"/>
        </w:rPr>
        <w:t>X FEBIC</w:t>
      </w:r>
      <w:r>
        <w:rPr>
          <w:color w:val="000000"/>
          <w:sz w:val="23"/>
          <w:szCs w:val="23"/>
        </w:rPr>
        <w:t>.</w:t>
      </w: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8A2320" w:rsidRDefault="00CE7F74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right="119" w:firstLine="242"/>
      </w:pPr>
      <w:r>
        <w:t xml:space="preserve">Nome do Orientador/Coorientador: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de nascimento: ____/_______/________.</w:t>
      </w:r>
    </w:p>
    <w:p w:rsidR="008A2320" w:rsidRDefault="00CE7F74">
      <w:pPr>
        <w:tabs>
          <w:tab w:val="left" w:pos="4842"/>
          <w:tab w:val="left" w:pos="6444"/>
          <w:tab w:val="left" w:pos="9305"/>
        </w:tabs>
        <w:spacing w:before="1" w:line="360" w:lineRule="auto"/>
        <w:ind w:left="242" w:right="154"/>
        <w:rPr>
          <w:sz w:val="24"/>
          <w:szCs w:val="24"/>
        </w:rPr>
      </w:pPr>
      <w:r>
        <w:rPr>
          <w:sz w:val="24"/>
          <w:szCs w:val="24"/>
        </w:rPr>
        <w:t>Documento de Identificação nº: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 Tipo: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Email: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Telefone contato: (   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 xml:space="preserve"> </w:t>
      </w: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A2320" w:rsidRDefault="00CE7F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</w:t>
      </w:r>
      <w:r>
        <w:rPr>
          <w:sz w:val="20"/>
          <w:szCs w:val="20"/>
        </w:rPr>
        <w:t>_____</w:t>
      </w:r>
      <w:r>
        <w:rPr>
          <w:color w:val="000000"/>
          <w:sz w:val="20"/>
          <w:szCs w:val="20"/>
        </w:rPr>
        <w:t>________</w:t>
      </w:r>
    </w:p>
    <w:p w:rsidR="008A2320" w:rsidRDefault="00CE7F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Assinatura do Orientador/Coorientador</w:t>
      </w: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8A2320" w:rsidRDefault="008A23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8A2320" w:rsidRDefault="00CE7F74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  <w:r>
        <w:t>Local e data: ______________________, _____/_____/________</w:t>
      </w:r>
    </w:p>
    <w:p w:rsidR="008A2320" w:rsidRDefault="008A2320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  <w:bookmarkStart w:id="1" w:name="_heading=h.gjdgxs" w:colFirst="0" w:colLast="0"/>
      <w:bookmarkEnd w:id="1"/>
    </w:p>
    <w:sectPr w:rsidR="008A2320">
      <w:headerReference w:type="default" r:id="rId9"/>
      <w:footerReference w:type="default" r:id="rId10"/>
      <w:pgSz w:w="11910" w:h="16840"/>
      <w:pgMar w:top="1580" w:right="960" w:bottom="280" w:left="14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74" w:rsidRDefault="00CE7F74">
      <w:r>
        <w:separator/>
      </w:r>
    </w:p>
  </w:endnote>
  <w:endnote w:type="continuationSeparator" w:id="0">
    <w:p w:rsidR="00CE7F74" w:rsidRDefault="00CE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32793"/>
      <w:docPartObj>
        <w:docPartGallery w:val="Page Numbers (Bottom of Page)"/>
        <w:docPartUnique/>
      </w:docPartObj>
    </w:sdtPr>
    <w:sdtContent>
      <w:p w:rsidR="007A09B3" w:rsidRDefault="007A09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9B3">
          <w:rPr>
            <w:noProof/>
            <w:lang w:val="pt-BR"/>
          </w:rPr>
          <w:t>1</w:t>
        </w:r>
        <w:r>
          <w:fldChar w:fldCharType="end"/>
        </w:r>
      </w:p>
    </w:sdtContent>
  </w:sdt>
  <w:p w:rsidR="008A2320" w:rsidRDefault="008A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74" w:rsidRDefault="00CE7F74">
      <w:r>
        <w:separator/>
      </w:r>
    </w:p>
  </w:footnote>
  <w:footnote w:type="continuationSeparator" w:id="0">
    <w:p w:rsidR="00CE7F74" w:rsidRDefault="00CE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20" w:rsidRDefault="008A2320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795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15"/>
      <w:gridCol w:w="8480"/>
    </w:tblGrid>
    <w:tr w:rsidR="008A2320">
      <w:trPr>
        <w:trHeight w:val="984"/>
        <w:jc w:val="center"/>
      </w:trPr>
      <w:tc>
        <w:tcPr>
          <w:tcW w:w="1315" w:type="dxa"/>
        </w:tcPr>
        <w:p w:rsidR="008A2320" w:rsidRDefault="008A2320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</w:p>
      </w:tc>
      <w:tc>
        <w:tcPr>
          <w:tcW w:w="8480" w:type="dxa"/>
        </w:tcPr>
        <w:p w:rsidR="008A2320" w:rsidRDefault="008A2320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</w:p>
        <w:p w:rsidR="008A2320" w:rsidRDefault="00CE7F74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8A2320" w:rsidRDefault="00CE7F74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8A2320" w:rsidRDefault="008A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20"/>
    <w:rsid w:val="007A09B3"/>
    <w:rsid w:val="008A2320"/>
    <w:rsid w:val="00C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1682"/>
  <w15:docId w15:val="{8C36BA3A-BBC1-4C17-B02B-FEEB630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101"/>
      <w:ind w:left="1118" w:right="567" w:hanging="26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2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60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C60E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C6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0E3"/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0ixAo/pqbUgN9EHj8gsWXU01w==">CgMxLjAyCGguZ2pkZ3hzOAByITEtRk03d3p3RldwS1NQeHFkek54ZHZsZ0NfMF81SjNTbw==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2</cp:revision>
  <dcterms:created xsi:type="dcterms:W3CDTF">2020-09-23T16:36:00Z</dcterms:created>
  <dcterms:modified xsi:type="dcterms:W3CDTF">2025-02-20T13:42:00Z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